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14:paraId="6C3A8575" w14:textId="77777777" w:rsidTr="003F6B48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32CBD909" w14:textId="48061C50" w:rsidR="009D6486" w:rsidRPr="0083312D" w:rsidRDefault="00732E69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bCs/>
                <w:i/>
                <w:iCs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i/>
                <w:iCs/>
                <w:szCs w:val="22"/>
                <w:lang w:val="en-US"/>
              </w:rPr>
              <w:t>Communication, Dissemination and Events Organization</w:t>
            </w:r>
            <w:r w:rsidR="0083312D">
              <w:rPr>
                <w:rFonts w:ascii="Times New Roman" w:hAnsi="Times New Roman"/>
                <w:bCs/>
                <w:i/>
                <w:iCs/>
                <w:szCs w:val="22"/>
                <w:lang w:val="en-US"/>
              </w:rPr>
              <w:t xml:space="preserve"> </w:t>
            </w:r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77777777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40" w:type="dxa"/>
            <w:gridSpan w:val="6"/>
          </w:tcPr>
          <w:p w14:paraId="508728F1" w14:textId="11771449" w:rsidR="009D6486" w:rsidRPr="0083312D" w:rsidRDefault="00732E69" w:rsidP="0083312D">
            <w:pPr>
              <w:widowControl w:val="0"/>
              <w:spacing w:before="120" w:after="120"/>
              <w:ind w:left="33"/>
              <w:rPr>
                <w:rFonts w:ascii="Times New Roman" w:hAnsi="Times New Roman"/>
                <w:bCs/>
                <w:i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Cs w:val="22"/>
                <w:lang w:val="en-US"/>
              </w:rPr>
              <w:t>Wild-A/3</w:t>
            </w:r>
          </w:p>
        </w:tc>
      </w:tr>
      <w:tr w:rsidR="00D34D66" w:rsidRPr="003F6B48" w14:paraId="15B88586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14:paraId="616C18D9" w14:textId="1166A8A2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14:paraId="0B021A1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14:paraId="6AB0D034" w14:textId="77777777"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14:paraId="0988F8E6" w14:textId="233BDD6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EURM compliant ?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Exclusion situation ?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14:paraId="3E00C7D4" w14:textId="2A60058D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(list + profiles)(For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14:paraId="3EFEE56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are present in only one tender as key experts(For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53B4AFDC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availability(For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14:paraId="0B4D2932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62E716E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14:paraId="5666A915" w14:textId="46B42EEE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B716C9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095E9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D5DF0C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7D251FE" w14:textId="5400EC46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5AA068A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56DB670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A0C05E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CB944E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95E67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B7C0D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17AB71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73084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27BBB6F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2A32164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14:paraId="5E8D03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62DB56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13863BC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70669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63BA443E" w14:textId="244DE341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7BD8E4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AC5C4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00B832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439E8A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C9F792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CF6C9B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4D9E7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6A13BB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4C49BA39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FD26B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14:paraId="567CFA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13B201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F02A5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E06C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CC2553C" w14:textId="25EF49B4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464CC83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AA9FC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637C4F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71BED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7BCBD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946E3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01BB5CE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E7879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BBB5481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79EBA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14:paraId="3753014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664A17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5D930D3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F5D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C9ECB3D" w14:textId="45355FB3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2E7B61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E4212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17BAB02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D19D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8396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3479E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0DACFB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560557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default" r:id="rId8"/>
      <w:footerReference w:type="default" r:id="rId9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DBDF0" w14:textId="77777777" w:rsidR="000C3AC6" w:rsidRDefault="000C3AC6">
      <w:r>
        <w:separator/>
      </w:r>
    </w:p>
  </w:endnote>
  <w:endnote w:type="continuationSeparator" w:id="0">
    <w:p w14:paraId="72F87095" w14:textId="77777777"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E7A88" w14:textId="77777777"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14:paraId="1CCD7663" w14:textId="77777777" w:rsidR="000C3AC6" w:rsidRDefault="000C3AC6">
      <w:r>
        <w:continuationSeparator/>
      </w:r>
    </w:p>
  </w:footnote>
  <w:footnote w:id="1">
    <w:p w14:paraId="2DD0A838" w14:textId="40C1BCA0" w:rsidR="00D70C10" w:rsidRPr="004F34F5" w:rsidRDefault="00D70C10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D70C10" w:rsidRPr="008A7C59" w:rsidRDefault="00D70C10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7F71F" w14:textId="296624EC" w:rsidR="008E7DBC" w:rsidRDefault="008E7DBC" w:rsidP="008E7DBC">
    <w:pPr>
      <w:pStyle w:val="Header"/>
      <w:jc w:val="center"/>
    </w:pPr>
    <w:r w:rsidRPr="008E7DBC">
      <w:rPr>
        <w:b/>
        <w:noProof/>
        <w:sz w:val="28"/>
        <w:szCs w:val="28"/>
        <w:lang w:val="en-GB"/>
      </w:rPr>
      <w:pict w14:anchorId="004349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336.85pt;height:62.4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05B09"/>
    <w:rsid w:val="0052290B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2E69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3312D"/>
    <w:rsid w:val="008441E9"/>
    <w:rsid w:val="00844F09"/>
    <w:rsid w:val="008504CE"/>
    <w:rsid w:val="00857255"/>
    <w:rsid w:val="00872B7C"/>
    <w:rsid w:val="00874F55"/>
    <w:rsid w:val="00877B9A"/>
    <w:rsid w:val="00893465"/>
    <w:rsid w:val="008A1645"/>
    <w:rsid w:val="008A19C4"/>
    <w:rsid w:val="008A7C59"/>
    <w:rsid w:val="008B75F0"/>
    <w:rsid w:val="008C6B76"/>
    <w:rsid w:val="008D61A5"/>
    <w:rsid w:val="008E3284"/>
    <w:rsid w:val="008E677C"/>
    <w:rsid w:val="008E7379"/>
    <w:rsid w:val="008E7DBC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 w:eastAsia="en-GB"/>
    </w:rPr>
  </w:style>
  <w:style w:type="character" w:customStyle="1" w:styleId="HeaderChar">
    <w:name w:val="Header Char"/>
    <w:link w:val="Header"/>
    <w:uiPriority w:val="99"/>
    <w:rsid w:val="008E7DBC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Ivana Janeska Stamenkovska</cp:lastModifiedBy>
  <cp:revision>7</cp:revision>
  <cp:lastPrinted>2021-06-21T12:50:00Z</cp:lastPrinted>
  <dcterms:created xsi:type="dcterms:W3CDTF">2024-07-11T08:15:00Z</dcterms:created>
  <dcterms:modified xsi:type="dcterms:W3CDTF">2026-05-31T17:32:00Z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